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06977" w14:textId="343F9885" w:rsidR="00E155EA" w:rsidRDefault="00FB5029" w:rsidP="00E155E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B0900" wp14:editId="06CAFB97">
                <wp:simplePos x="0" y="0"/>
                <wp:positionH relativeFrom="margin">
                  <wp:align>center</wp:align>
                </wp:positionH>
                <wp:positionV relativeFrom="paragraph">
                  <wp:posOffset>-422910</wp:posOffset>
                </wp:positionV>
                <wp:extent cx="6964680" cy="10104120"/>
                <wp:effectExtent l="114300" t="114300" r="121920" b="1066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4680" cy="10104120"/>
                        </a:xfrm>
                        <a:prstGeom prst="rect">
                          <a:avLst/>
                        </a:prstGeom>
                        <a:noFill/>
                        <a:ln w="2286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73382B" id="Прямоугольник 2" o:spid="_x0000_s1026" style="position:absolute;margin-left:0;margin-top:-33.3pt;width:548.4pt;height:795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" filled="f" strokecolor="#1f3763 [1604]" strokeweight="18pt">
                <w10:wrap anchorx="margin"/>
              </v:rect>
            </w:pict>
          </mc:Fallback>
        </mc:AlternateContent>
      </w:r>
      <w:r w:rsidR="00C742A2"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DF834EA" wp14:editId="0A351C64">
            <wp:simplePos x="0" y="0"/>
            <wp:positionH relativeFrom="page">
              <wp:posOffset>495300</wp:posOffset>
            </wp:positionH>
            <wp:positionV relativeFrom="paragraph">
              <wp:posOffset>19050</wp:posOffset>
            </wp:positionV>
            <wp:extent cx="6576060" cy="3317576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331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5BD">
        <w:rPr>
          <w:rFonts w:ascii="Times New Roman" w:hAnsi="Times New Roman" w:cs="Times New Roman"/>
          <w:b/>
          <w:bCs/>
        </w:rPr>
        <w:tab/>
      </w:r>
    </w:p>
    <w:p w14:paraId="02F6102A" w14:textId="5DEE610B" w:rsidR="00E155EA" w:rsidRDefault="00E155EA" w:rsidP="00E155EA">
      <w:pPr>
        <w:jc w:val="center"/>
        <w:rPr>
          <w:rFonts w:ascii="Times New Roman" w:hAnsi="Times New Roman" w:cs="Times New Roman"/>
          <w:b/>
          <w:bCs/>
        </w:rPr>
      </w:pPr>
    </w:p>
    <w:p w14:paraId="0BD70285" w14:textId="5E11C66F" w:rsidR="00E155EA" w:rsidRDefault="00E155EA" w:rsidP="00E155EA">
      <w:pPr>
        <w:jc w:val="center"/>
        <w:rPr>
          <w:rFonts w:ascii="Times New Roman" w:hAnsi="Times New Roman" w:cs="Times New Roman"/>
          <w:b/>
          <w:bCs/>
        </w:rPr>
      </w:pPr>
    </w:p>
    <w:p w14:paraId="56331587" w14:textId="00CDB4E9" w:rsidR="00E155EA" w:rsidRDefault="00E155EA" w:rsidP="00E155EA">
      <w:pPr>
        <w:jc w:val="center"/>
        <w:rPr>
          <w:rFonts w:ascii="Times New Roman" w:hAnsi="Times New Roman" w:cs="Times New Roman"/>
          <w:b/>
          <w:bCs/>
        </w:rPr>
      </w:pPr>
    </w:p>
    <w:p w14:paraId="6EA21274" w14:textId="5AAAD4BE" w:rsidR="00E155EA" w:rsidRDefault="00E155EA" w:rsidP="00E155EA">
      <w:pPr>
        <w:jc w:val="center"/>
        <w:rPr>
          <w:rFonts w:ascii="Times New Roman" w:hAnsi="Times New Roman" w:cs="Times New Roman"/>
          <w:b/>
          <w:bCs/>
        </w:rPr>
      </w:pPr>
    </w:p>
    <w:p w14:paraId="66B051EA" w14:textId="1543767F" w:rsidR="00E155EA" w:rsidRDefault="00E155EA" w:rsidP="00E155EA">
      <w:pPr>
        <w:jc w:val="center"/>
        <w:rPr>
          <w:rFonts w:ascii="Times New Roman" w:hAnsi="Times New Roman" w:cs="Times New Roman"/>
          <w:b/>
          <w:bCs/>
        </w:rPr>
      </w:pPr>
    </w:p>
    <w:p w14:paraId="58259C9C" w14:textId="35F5E889" w:rsidR="00E155EA" w:rsidRDefault="00E155EA" w:rsidP="00E155EA">
      <w:pPr>
        <w:jc w:val="center"/>
        <w:rPr>
          <w:rFonts w:ascii="Times New Roman" w:hAnsi="Times New Roman" w:cs="Times New Roman"/>
          <w:b/>
          <w:bCs/>
        </w:rPr>
      </w:pPr>
    </w:p>
    <w:p w14:paraId="35E69DC5" w14:textId="6B3F6BC6" w:rsidR="00E155EA" w:rsidRDefault="00E155EA" w:rsidP="00E155EA">
      <w:pPr>
        <w:jc w:val="center"/>
        <w:rPr>
          <w:rFonts w:ascii="Times New Roman" w:hAnsi="Times New Roman" w:cs="Times New Roman"/>
          <w:b/>
          <w:bCs/>
        </w:rPr>
      </w:pPr>
    </w:p>
    <w:p w14:paraId="2D2DD1D9" w14:textId="47BA80F6" w:rsidR="00E155EA" w:rsidRPr="00E155EA" w:rsidRDefault="00E155EA" w:rsidP="00E155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0E6C85" w14:textId="7C4FD846" w:rsidR="00894326" w:rsidRDefault="00894326" w:rsidP="00894326">
      <w:pPr>
        <w:jc w:val="center"/>
        <w:rPr>
          <w:rFonts w:ascii="Times New Roman" w:hAnsi="Times New Roman" w:cs="Times New Roman"/>
          <w:b/>
          <w:bCs/>
        </w:rPr>
      </w:pPr>
    </w:p>
    <w:p w14:paraId="075235F2" w14:textId="266152A0" w:rsidR="00C742A2" w:rsidRDefault="00C742A2" w:rsidP="00E155EA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7EAB860F" w14:textId="77777777" w:rsidR="00C742A2" w:rsidRPr="00C742A2" w:rsidRDefault="00C742A2" w:rsidP="00E155EA">
      <w:pPr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14:paraId="3D4F59D1" w14:textId="29F3C17A" w:rsidR="009033E5" w:rsidRPr="00A4498B" w:rsidRDefault="00B933B4" w:rsidP="00E155EA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A4498B">
        <w:rPr>
          <w:rFonts w:ascii="Times New Roman" w:hAnsi="Times New Roman" w:cs="Times New Roman"/>
          <w:b/>
          <w:bCs/>
          <w:sz w:val="72"/>
          <w:szCs w:val="72"/>
        </w:rPr>
        <w:t>Уважаемые жител</w:t>
      </w:r>
      <w:r w:rsidR="00E155EA" w:rsidRPr="00A4498B">
        <w:rPr>
          <w:rFonts w:ascii="Times New Roman" w:hAnsi="Times New Roman" w:cs="Times New Roman"/>
          <w:b/>
          <w:bCs/>
          <w:sz w:val="72"/>
          <w:szCs w:val="72"/>
        </w:rPr>
        <w:t>и</w:t>
      </w:r>
      <w:r w:rsidRPr="00A4498B">
        <w:rPr>
          <w:rFonts w:ascii="Times New Roman" w:hAnsi="Times New Roman" w:cs="Times New Roman"/>
          <w:b/>
          <w:bCs/>
          <w:sz w:val="72"/>
          <w:szCs w:val="72"/>
        </w:rPr>
        <w:t>!</w:t>
      </w:r>
    </w:p>
    <w:p w14:paraId="0BC32307" w14:textId="2C642944" w:rsidR="00B933B4" w:rsidRDefault="00B933B4" w:rsidP="00FB502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155EA">
        <w:rPr>
          <w:rFonts w:ascii="Times New Roman" w:hAnsi="Times New Roman" w:cs="Times New Roman"/>
          <w:sz w:val="32"/>
          <w:szCs w:val="32"/>
        </w:rPr>
        <w:t>Информируем Вас о тарифах за содержания и коммунальные услуги</w:t>
      </w:r>
      <w:r w:rsidR="00E155EA">
        <w:rPr>
          <w:rFonts w:ascii="Times New Roman" w:hAnsi="Times New Roman" w:cs="Times New Roman"/>
          <w:sz w:val="32"/>
          <w:szCs w:val="32"/>
        </w:rPr>
        <w:t>.</w:t>
      </w:r>
      <w:r w:rsidR="005F03EC" w:rsidRPr="005F03EC">
        <w:rPr>
          <w:rFonts w:ascii="Times New Roman" w:hAnsi="Times New Roman" w:cs="Times New Roman"/>
          <w:b/>
          <w:bCs/>
          <w:sz w:val="32"/>
          <w:szCs w:val="32"/>
        </w:rPr>
        <w:t xml:space="preserve"> с 01.0</w:t>
      </w:r>
      <w:r w:rsidR="00AB5894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5F03EC" w:rsidRPr="005F03EC">
        <w:rPr>
          <w:rFonts w:ascii="Times New Roman" w:hAnsi="Times New Roman" w:cs="Times New Roman"/>
          <w:b/>
          <w:bCs/>
          <w:sz w:val="32"/>
          <w:szCs w:val="32"/>
        </w:rPr>
        <w:t>.202</w:t>
      </w:r>
      <w:r w:rsidR="008A5420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5F03EC" w:rsidRPr="005F03EC">
        <w:rPr>
          <w:rFonts w:ascii="Times New Roman" w:hAnsi="Times New Roman" w:cs="Times New Roman"/>
          <w:b/>
          <w:bCs/>
          <w:sz w:val="32"/>
          <w:szCs w:val="32"/>
        </w:rPr>
        <w:t xml:space="preserve"> по 3</w:t>
      </w:r>
      <w:r w:rsidR="00AB5894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5F03EC" w:rsidRPr="005F03EC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AB5894">
        <w:rPr>
          <w:rFonts w:ascii="Times New Roman" w:hAnsi="Times New Roman" w:cs="Times New Roman"/>
          <w:b/>
          <w:bCs/>
          <w:sz w:val="32"/>
          <w:szCs w:val="32"/>
        </w:rPr>
        <w:t>12</w:t>
      </w:r>
      <w:r w:rsidR="005F03EC" w:rsidRPr="005F03EC">
        <w:rPr>
          <w:rFonts w:ascii="Times New Roman" w:hAnsi="Times New Roman" w:cs="Times New Roman"/>
          <w:b/>
          <w:bCs/>
          <w:sz w:val="32"/>
          <w:szCs w:val="32"/>
        </w:rPr>
        <w:t>.202</w:t>
      </w:r>
      <w:r w:rsidR="008A5420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04608F18" w14:textId="46E01EB2" w:rsidR="00D66AEB" w:rsidRPr="00D66AEB" w:rsidRDefault="00D66AEB" w:rsidP="00FB5029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D66AEB">
        <w:rPr>
          <w:rFonts w:ascii="Times New Roman" w:hAnsi="Times New Roman" w:cs="Times New Roman"/>
          <w:sz w:val="32"/>
          <w:szCs w:val="32"/>
          <w:u w:val="single"/>
        </w:rPr>
        <w:t xml:space="preserve">По адресу: </w:t>
      </w:r>
      <w:r w:rsidRPr="00D66AEB">
        <w:rPr>
          <w:rFonts w:ascii="Times New Roman" w:hAnsi="Times New Roman" w:cs="Times New Roman"/>
          <w:b/>
          <w:sz w:val="32"/>
          <w:szCs w:val="32"/>
          <w:u w:val="single"/>
        </w:rPr>
        <w:t>г. Хабаровск, ул.</w:t>
      </w:r>
      <w:r w:rsidRPr="00D66AE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AB5894">
        <w:rPr>
          <w:rFonts w:ascii="Times New Roman" w:hAnsi="Times New Roman" w:cs="Times New Roman"/>
          <w:b/>
          <w:sz w:val="32"/>
          <w:szCs w:val="32"/>
          <w:u w:val="single"/>
        </w:rPr>
        <w:t>Чехова</w:t>
      </w:r>
      <w:r w:rsidR="00C117ED">
        <w:rPr>
          <w:rFonts w:ascii="Times New Roman" w:hAnsi="Times New Roman" w:cs="Times New Roman"/>
          <w:b/>
          <w:sz w:val="32"/>
          <w:szCs w:val="32"/>
          <w:u w:val="single"/>
        </w:rPr>
        <w:t xml:space="preserve"> д.</w:t>
      </w:r>
      <w:r w:rsidR="00AB5894">
        <w:rPr>
          <w:rFonts w:ascii="Times New Roman" w:hAnsi="Times New Roman" w:cs="Times New Roman"/>
          <w:b/>
          <w:sz w:val="32"/>
          <w:szCs w:val="32"/>
          <w:u w:val="single"/>
        </w:rPr>
        <w:t>24</w:t>
      </w:r>
    </w:p>
    <w:p w14:paraId="798AD9CE" w14:textId="6000D866" w:rsidR="00B933B4" w:rsidRPr="005F03EC" w:rsidRDefault="00B933B4" w:rsidP="00FB5029">
      <w:pPr>
        <w:jc w:val="center"/>
        <w:rPr>
          <w:rFonts w:ascii="Times New Roman" w:hAnsi="Times New Roman" w:cs="Times New Roman"/>
          <w:sz w:val="32"/>
          <w:szCs w:val="32"/>
        </w:rPr>
      </w:pPr>
      <w:r w:rsidRPr="00E155EA">
        <w:rPr>
          <w:rFonts w:ascii="Times New Roman" w:hAnsi="Times New Roman" w:cs="Times New Roman"/>
          <w:sz w:val="32"/>
          <w:szCs w:val="32"/>
        </w:rPr>
        <w:t xml:space="preserve">Постановления комитете об установленных тарифах </w:t>
      </w:r>
      <w:r w:rsidR="00E155EA" w:rsidRPr="00E155EA">
        <w:rPr>
          <w:rFonts w:ascii="Times New Roman" w:hAnsi="Times New Roman" w:cs="Times New Roman"/>
          <w:sz w:val="32"/>
          <w:szCs w:val="32"/>
        </w:rPr>
        <w:t>размещены</w:t>
      </w:r>
      <w:r w:rsidRPr="00E155EA">
        <w:rPr>
          <w:rFonts w:ascii="Times New Roman" w:hAnsi="Times New Roman" w:cs="Times New Roman"/>
          <w:sz w:val="32"/>
          <w:szCs w:val="32"/>
        </w:rPr>
        <w:t xml:space="preserve"> на официальном </w:t>
      </w:r>
      <w:r w:rsidR="00E155EA">
        <w:rPr>
          <w:rFonts w:ascii="Times New Roman" w:hAnsi="Times New Roman" w:cs="Times New Roman"/>
          <w:sz w:val="32"/>
          <w:szCs w:val="32"/>
        </w:rPr>
        <w:t>и</w:t>
      </w:r>
      <w:r w:rsidRPr="00E155EA">
        <w:rPr>
          <w:rFonts w:ascii="Times New Roman" w:hAnsi="Times New Roman" w:cs="Times New Roman"/>
          <w:sz w:val="32"/>
          <w:szCs w:val="32"/>
        </w:rPr>
        <w:t xml:space="preserve">нтернет – портале Правительства Хабаровского края </w:t>
      </w:r>
      <w:r w:rsidRPr="00E155EA">
        <w:rPr>
          <w:rFonts w:ascii="Times New Roman" w:hAnsi="Times New Roman" w:cs="Times New Roman"/>
          <w:sz w:val="32"/>
          <w:szCs w:val="32"/>
          <w:lang w:val="en-US"/>
        </w:rPr>
        <w:t>htt</w:t>
      </w:r>
      <w:r w:rsidR="00A4498B">
        <w:rPr>
          <w:rFonts w:ascii="Times New Roman" w:hAnsi="Times New Roman" w:cs="Times New Roman"/>
          <w:sz w:val="32"/>
          <w:szCs w:val="32"/>
          <w:lang w:val="en-US"/>
        </w:rPr>
        <w:t>p</w:t>
      </w:r>
      <w:r w:rsidRPr="00E155EA">
        <w:rPr>
          <w:rFonts w:ascii="Times New Roman" w:hAnsi="Times New Roman" w:cs="Times New Roman"/>
          <w:sz w:val="32"/>
          <w:szCs w:val="32"/>
          <w:lang w:val="en-US"/>
        </w:rPr>
        <w:t>s</w:t>
      </w:r>
      <w:r w:rsidRPr="00E155EA">
        <w:rPr>
          <w:rFonts w:ascii="Times New Roman" w:hAnsi="Times New Roman" w:cs="Times New Roman"/>
          <w:sz w:val="32"/>
          <w:szCs w:val="32"/>
        </w:rPr>
        <w:t xml:space="preserve">:// </w:t>
      </w:r>
      <w:hyperlink r:id="rId5" w:history="1">
        <w:r w:rsidRPr="00E155EA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https</w:t>
        </w:r>
        <w:r w:rsidRPr="00E155EA">
          <w:rPr>
            <w:rStyle w:val="a3"/>
            <w:rFonts w:ascii="Times New Roman" w:hAnsi="Times New Roman" w:cs="Times New Roman"/>
            <w:sz w:val="32"/>
            <w:szCs w:val="32"/>
          </w:rPr>
          <w:t>://</w:t>
        </w:r>
        <w:r w:rsidRPr="00E155EA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laws</w:t>
        </w:r>
        <w:r w:rsidRPr="00E155EA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Pr="00E155EA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khv</w:t>
        </w:r>
        <w:proofErr w:type="spellEnd"/>
        <w:r w:rsidRPr="00E155EA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Pr="00E155EA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gov</w:t>
        </w:r>
        <w:r w:rsidRPr="00E155EA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Pr="00E155EA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  <w:proofErr w:type="spellEnd"/>
      </w:hyperlink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675"/>
        <w:gridCol w:w="2252"/>
        <w:gridCol w:w="2247"/>
      </w:tblGrid>
      <w:tr w:rsidR="00B941FF" w:rsidRPr="00E155EA" w14:paraId="36C366B8" w14:textId="77777777" w:rsidTr="008A5420">
        <w:trPr>
          <w:trHeight w:val="255"/>
        </w:trPr>
        <w:tc>
          <w:tcPr>
            <w:tcW w:w="5675" w:type="dxa"/>
          </w:tcPr>
          <w:p w14:paraId="7D624354" w14:textId="240C2025" w:rsidR="00B941FF" w:rsidRPr="00E155EA" w:rsidRDefault="004832A5" w:rsidP="009A45E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155E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Вид услуг</w:t>
            </w:r>
          </w:p>
        </w:tc>
        <w:tc>
          <w:tcPr>
            <w:tcW w:w="4499" w:type="dxa"/>
            <w:gridSpan w:val="2"/>
          </w:tcPr>
          <w:p w14:paraId="3DBDD5E4" w14:textId="0039EB82" w:rsidR="00B941FF" w:rsidRPr="00E155EA" w:rsidRDefault="004832A5" w:rsidP="009A45E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155E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Размер тарифа</w:t>
            </w:r>
          </w:p>
        </w:tc>
      </w:tr>
      <w:tr w:rsidR="00B941FF" w:rsidRPr="00E155EA" w14:paraId="0D8932C9" w14:textId="77777777" w:rsidTr="008A5420">
        <w:trPr>
          <w:trHeight w:val="317"/>
        </w:trPr>
        <w:tc>
          <w:tcPr>
            <w:tcW w:w="5675" w:type="dxa"/>
          </w:tcPr>
          <w:p w14:paraId="014860FD" w14:textId="72B183CE" w:rsidR="00B941FF" w:rsidRPr="00E155EA" w:rsidRDefault="004832A5" w:rsidP="008943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155EA">
              <w:rPr>
                <w:rFonts w:ascii="Times New Roman" w:hAnsi="Times New Roman" w:cs="Times New Roman"/>
                <w:sz w:val="32"/>
                <w:szCs w:val="32"/>
              </w:rPr>
              <w:t>Содержание и текущий ремонт жилья</w:t>
            </w:r>
          </w:p>
        </w:tc>
        <w:tc>
          <w:tcPr>
            <w:tcW w:w="4499" w:type="dxa"/>
            <w:gridSpan w:val="2"/>
          </w:tcPr>
          <w:p w14:paraId="50BD699B" w14:textId="24263F00" w:rsidR="00B941FF" w:rsidRPr="00E155EA" w:rsidRDefault="00E80C15" w:rsidP="008943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AF014D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AF014D">
              <w:rPr>
                <w:rFonts w:ascii="Times New Roman" w:hAnsi="Times New Roman" w:cs="Times New Roman"/>
                <w:sz w:val="32"/>
                <w:szCs w:val="32"/>
              </w:rPr>
              <w:t>85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3704C" w:rsidRPr="00E155EA">
              <w:rPr>
                <w:rFonts w:ascii="Times New Roman" w:hAnsi="Times New Roman" w:cs="Times New Roman"/>
                <w:sz w:val="32"/>
                <w:szCs w:val="32"/>
              </w:rPr>
              <w:t>руб./м2</w:t>
            </w:r>
          </w:p>
        </w:tc>
      </w:tr>
      <w:tr w:rsidR="004832A5" w:rsidRPr="00E155EA" w14:paraId="4C393014" w14:textId="027883B6" w:rsidTr="00D849C3">
        <w:trPr>
          <w:trHeight w:val="265"/>
        </w:trPr>
        <w:tc>
          <w:tcPr>
            <w:tcW w:w="5675" w:type="dxa"/>
          </w:tcPr>
          <w:p w14:paraId="02F84BAD" w14:textId="22998582" w:rsidR="004832A5" w:rsidRPr="00E155EA" w:rsidRDefault="004832A5" w:rsidP="009A45E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155E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Тариф на коммунальный услуги</w:t>
            </w:r>
          </w:p>
        </w:tc>
        <w:tc>
          <w:tcPr>
            <w:tcW w:w="2252" w:type="dxa"/>
          </w:tcPr>
          <w:p w14:paraId="0A7BD8CF" w14:textId="4946A9A8" w:rsidR="004832A5" w:rsidRPr="00E155EA" w:rsidRDefault="009A45EA" w:rsidP="009A45E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155E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Ед. </w:t>
            </w:r>
            <w:proofErr w:type="spellStart"/>
            <w:r w:rsidRPr="00E155E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изм</w:t>
            </w:r>
            <w:proofErr w:type="spellEnd"/>
          </w:p>
        </w:tc>
        <w:tc>
          <w:tcPr>
            <w:tcW w:w="2247" w:type="dxa"/>
          </w:tcPr>
          <w:p w14:paraId="646196F6" w14:textId="490D7346" w:rsidR="004832A5" w:rsidRPr="00E155EA" w:rsidRDefault="009A45EA" w:rsidP="009A45E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E155E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Руб</w:t>
            </w:r>
            <w:proofErr w:type="spellEnd"/>
            <w:r w:rsidRPr="00E155E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 за ед.</w:t>
            </w:r>
          </w:p>
        </w:tc>
      </w:tr>
      <w:tr w:rsidR="004832A5" w:rsidRPr="00E155EA" w14:paraId="63512E59" w14:textId="11D7C11A" w:rsidTr="00D849C3">
        <w:trPr>
          <w:trHeight w:val="238"/>
        </w:trPr>
        <w:tc>
          <w:tcPr>
            <w:tcW w:w="5675" w:type="dxa"/>
          </w:tcPr>
          <w:p w14:paraId="4E8D0A0D" w14:textId="47C9CDBB" w:rsidR="009A45EA" w:rsidRPr="00E155EA" w:rsidRDefault="009A45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155EA">
              <w:rPr>
                <w:rFonts w:ascii="Times New Roman" w:hAnsi="Times New Roman" w:cs="Times New Roman"/>
                <w:sz w:val="32"/>
                <w:szCs w:val="32"/>
              </w:rPr>
              <w:t>Холодное водоснабжение</w:t>
            </w:r>
          </w:p>
        </w:tc>
        <w:tc>
          <w:tcPr>
            <w:tcW w:w="2252" w:type="dxa"/>
          </w:tcPr>
          <w:p w14:paraId="13C763ED" w14:textId="0B1918AF" w:rsidR="004832A5" w:rsidRPr="00E155EA" w:rsidRDefault="009A45EA" w:rsidP="00E155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155EA">
              <w:rPr>
                <w:rFonts w:ascii="Times New Roman" w:hAnsi="Times New Roman" w:cs="Times New Roman"/>
                <w:sz w:val="32"/>
                <w:szCs w:val="32"/>
              </w:rPr>
              <w:t>Куб.м</w:t>
            </w:r>
            <w:proofErr w:type="spellEnd"/>
          </w:p>
        </w:tc>
        <w:tc>
          <w:tcPr>
            <w:tcW w:w="2247" w:type="dxa"/>
          </w:tcPr>
          <w:p w14:paraId="1D17B28D" w14:textId="31DE5A91" w:rsidR="004832A5" w:rsidRPr="00E155EA" w:rsidRDefault="00AF014D" w:rsidP="00C939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68,11</w:t>
            </w:r>
          </w:p>
        </w:tc>
      </w:tr>
      <w:tr w:rsidR="004832A5" w:rsidRPr="00E155EA" w14:paraId="706A0BDC" w14:textId="0E56EDB4" w:rsidTr="00D849C3">
        <w:trPr>
          <w:trHeight w:val="230"/>
        </w:trPr>
        <w:tc>
          <w:tcPr>
            <w:tcW w:w="5675" w:type="dxa"/>
          </w:tcPr>
          <w:p w14:paraId="3C6BEF76" w14:textId="092A9BE2" w:rsidR="004832A5" w:rsidRPr="00E155EA" w:rsidRDefault="009A45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155EA">
              <w:rPr>
                <w:rFonts w:ascii="Times New Roman" w:hAnsi="Times New Roman" w:cs="Times New Roman"/>
                <w:sz w:val="32"/>
                <w:szCs w:val="32"/>
              </w:rPr>
              <w:t xml:space="preserve">Горячее водоснабжение </w:t>
            </w:r>
          </w:p>
        </w:tc>
        <w:tc>
          <w:tcPr>
            <w:tcW w:w="2252" w:type="dxa"/>
          </w:tcPr>
          <w:p w14:paraId="13CE679F" w14:textId="5CD4B289" w:rsidR="004832A5" w:rsidRPr="00E155EA" w:rsidRDefault="009A45EA" w:rsidP="00E155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155EA">
              <w:rPr>
                <w:rFonts w:ascii="Times New Roman" w:hAnsi="Times New Roman" w:cs="Times New Roman"/>
                <w:sz w:val="32"/>
                <w:szCs w:val="32"/>
              </w:rPr>
              <w:t>Куб.м</w:t>
            </w:r>
            <w:proofErr w:type="spellEnd"/>
          </w:p>
        </w:tc>
        <w:tc>
          <w:tcPr>
            <w:tcW w:w="2247" w:type="dxa"/>
          </w:tcPr>
          <w:p w14:paraId="37E9C558" w14:textId="0A68BA56" w:rsidR="004832A5" w:rsidRPr="00E155EA" w:rsidRDefault="00AF014D" w:rsidP="00E155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68,11</w:t>
            </w:r>
          </w:p>
        </w:tc>
      </w:tr>
      <w:tr w:rsidR="004832A5" w:rsidRPr="00E155EA" w14:paraId="39B8C423" w14:textId="2E2F572F" w:rsidTr="00D849C3">
        <w:trPr>
          <w:trHeight w:val="238"/>
        </w:trPr>
        <w:tc>
          <w:tcPr>
            <w:tcW w:w="5675" w:type="dxa"/>
          </w:tcPr>
          <w:p w14:paraId="2F55F39B" w14:textId="2EBDCAD3" w:rsidR="004832A5" w:rsidRPr="00E155EA" w:rsidRDefault="009A45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155EA">
              <w:rPr>
                <w:rFonts w:ascii="Times New Roman" w:hAnsi="Times New Roman" w:cs="Times New Roman"/>
                <w:sz w:val="32"/>
                <w:szCs w:val="32"/>
              </w:rPr>
              <w:t xml:space="preserve">Водоотведение </w:t>
            </w:r>
          </w:p>
        </w:tc>
        <w:tc>
          <w:tcPr>
            <w:tcW w:w="2252" w:type="dxa"/>
          </w:tcPr>
          <w:p w14:paraId="0F6F3E61" w14:textId="66D21E1D" w:rsidR="004832A5" w:rsidRPr="00E155EA" w:rsidRDefault="009A45EA" w:rsidP="00E155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155EA">
              <w:rPr>
                <w:rFonts w:ascii="Times New Roman" w:hAnsi="Times New Roman" w:cs="Times New Roman"/>
                <w:sz w:val="32"/>
                <w:szCs w:val="32"/>
              </w:rPr>
              <w:t>Куб.м</w:t>
            </w:r>
            <w:proofErr w:type="spellEnd"/>
          </w:p>
        </w:tc>
        <w:tc>
          <w:tcPr>
            <w:tcW w:w="2247" w:type="dxa"/>
          </w:tcPr>
          <w:p w14:paraId="693079D8" w14:textId="485BD38C" w:rsidR="004832A5" w:rsidRPr="00E155EA" w:rsidRDefault="00AF014D" w:rsidP="00E155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55,74</w:t>
            </w:r>
          </w:p>
        </w:tc>
      </w:tr>
      <w:tr w:rsidR="004832A5" w:rsidRPr="00E155EA" w14:paraId="1E66F508" w14:textId="4FE30D37" w:rsidTr="00D849C3">
        <w:trPr>
          <w:trHeight w:val="230"/>
        </w:trPr>
        <w:tc>
          <w:tcPr>
            <w:tcW w:w="5675" w:type="dxa"/>
          </w:tcPr>
          <w:p w14:paraId="004955B3" w14:textId="11F1782C" w:rsidR="009A45EA" w:rsidRPr="00E155EA" w:rsidRDefault="009A45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155EA">
              <w:rPr>
                <w:rFonts w:ascii="Times New Roman" w:hAnsi="Times New Roman" w:cs="Times New Roman"/>
                <w:sz w:val="32"/>
                <w:szCs w:val="32"/>
              </w:rPr>
              <w:t xml:space="preserve">Тепловая энергия </w:t>
            </w:r>
          </w:p>
        </w:tc>
        <w:tc>
          <w:tcPr>
            <w:tcW w:w="2252" w:type="dxa"/>
          </w:tcPr>
          <w:p w14:paraId="1869657C" w14:textId="26B2B34B" w:rsidR="004832A5" w:rsidRPr="00E155EA" w:rsidRDefault="00E155EA" w:rsidP="00E155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155EA">
              <w:rPr>
                <w:rFonts w:ascii="Times New Roman" w:hAnsi="Times New Roman" w:cs="Times New Roman"/>
                <w:sz w:val="32"/>
                <w:szCs w:val="32"/>
              </w:rPr>
              <w:t>Гкал</w:t>
            </w:r>
          </w:p>
        </w:tc>
        <w:tc>
          <w:tcPr>
            <w:tcW w:w="2247" w:type="dxa"/>
          </w:tcPr>
          <w:p w14:paraId="547ED996" w14:textId="3B1231EB" w:rsidR="004832A5" w:rsidRPr="005F03EC" w:rsidRDefault="005F03EC" w:rsidP="00E155EA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5F03EC">
              <w:rPr>
                <w:rFonts w:ascii="Times New Roman" w:hAnsi="Times New Roman" w:cs="Times New Roman"/>
                <w:bCs/>
                <w:sz w:val="32"/>
                <w:szCs w:val="32"/>
              </w:rPr>
              <w:t>2</w:t>
            </w:r>
            <w:r w:rsidR="00AF014D">
              <w:rPr>
                <w:rFonts w:ascii="Times New Roman" w:hAnsi="Times New Roman" w:cs="Times New Roman"/>
                <w:bCs/>
                <w:sz w:val="32"/>
                <w:szCs w:val="32"/>
              </w:rPr>
              <w:t>952,70</w:t>
            </w:r>
          </w:p>
        </w:tc>
      </w:tr>
      <w:tr w:rsidR="004832A5" w:rsidRPr="00E155EA" w14:paraId="25EE87B5" w14:textId="0F96137A" w:rsidTr="00D849C3">
        <w:trPr>
          <w:trHeight w:val="238"/>
        </w:trPr>
        <w:tc>
          <w:tcPr>
            <w:tcW w:w="5675" w:type="dxa"/>
          </w:tcPr>
          <w:p w14:paraId="6ED2F17A" w14:textId="6B5686F2" w:rsidR="009A45EA" w:rsidRPr="00E155EA" w:rsidRDefault="009A45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155EA">
              <w:rPr>
                <w:rFonts w:ascii="Times New Roman" w:hAnsi="Times New Roman" w:cs="Times New Roman"/>
                <w:sz w:val="32"/>
                <w:szCs w:val="32"/>
              </w:rPr>
              <w:t xml:space="preserve">Электроэнергия </w:t>
            </w:r>
            <w:proofErr w:type="gramStart"/>
            <w:r w:rsidRPr="00E155EA">
              <w:rPr>
                <w:rFonts w:ascii="Times New Roman" w:hAnsi="Times New Roman" w:cs="Times New Roman"/>
                <w:sz w:val="32"/>
                <w:szCs w:val="32"/>
              </w:rPr>
              <w:t>( СОИ</w:t>
            </w:r>
            <w:proofErr w:type="gramEnd"/>
            <w:r w:rsidRPr="00E155EA">
              <w:rPr>
                <w:rFonts w:ascii="Times New Roman" w:hAnsi="Times New Roman" w:cs="Times New Roman"/>
                <w:sz w:val="32"/>
                <w:szCs w:val="32"/>
              </w:rPr>
              <w:t xml:space="preserve"> ) </w:t>
            </w:r>
          </w:p>
        </w:tc>
        <w:tc>
          <w:tcPr>
            <w:tcW w:w="2252" w:type="dxa"/>
          </w:tcPr>
          <w:p w14:paraId="2D86C2DE" w14:textId="5C50243E" w:rsidR="004832A5" w:rsidRPr="00E155EA" w:rsidRDefault="009A45EA" w:rsidP="00E155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155EA">
              <w:rPr>
                <w:rFonts w:ascii="Times New Roman" w:hAnsi="Times New Roman" w:cs="Times New Roman"/>
                <w:sz w:val="32"/>
                <w:szCs w:val="32"/>
              </w:rPr>
              <w:t>кВт.ч</w:t>
            </w:r>
            <w:proofErr w:type="spellEnd"/>
          </w:p>
        </w:tc>
        <w:tc>
          <w:tcPr>
            <w:tcW w:w="2247" w:type="dxa"/>
          </w:tcPr>
          <w:p w14:paraId="0B75DED4" w14:textId="1F0DAECB" w:rsidR="004832A5" w:rsidRPr="005F03EC" w:rsidRDefault="00E80C15" w:rsidP="00C939C9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6,03</w:t>
            </w:r>
          </w:p>
        </w:tc>
      </w:tr>
      <w:tr w:rsidR="004832A5" w:rsidRPr="00E155EA" w14:paraId="2338B0A0" w14:textId="0188E1FA" w:rsidTr="00D849C3">
        <w:trPr>
          <w:trHeight w:val="230"/>
        </w:trPr>
        <w:tc>
          <w:tcPr>
            <w:tcW w:w="5675" w:type="dxa"/>
          </w:tcPr>
          <w:p w14:paraId="4AD8E20D" w14:textId="28E2B2DF" w:rsidR="004832A5" w:rsidRPr="00E155EA" w:rsidRDefault="009A45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155EA">
              <w:rPr>
                <w:rFonts w:ascii="Times New Roman" w:hAnsi="Times New Roman" w:cs="Times New Roman"/>
                <w:sz w:val="32"/>
                <w:szCs w:val="32"/>
              </w:rPr>
              <w:t xml:space="preserve">Электроэнергия </w:t>
            </w:r>
            <w:proofErr w:type="gramStart"/>
            <w:r w:rsidRPr="00E155EA">
              <w:rPr>
                <w:rFonts w:ascii="Times New Roman" w:hAnsi="Times New Roman" w:cs="Times New Roman"/>
                <w:sz w:val="32"/>
                <w:szCs w:val="32"/>
              </w:rPr>
              <w:t>( День</w:t>
            </w:r>
            <w:proofErr w:type="gramEnd"/>
            <w:r w:rsidRPr="00E155EA">
              <w:rPr>
                <w:rFonts w:ascii="Times New Roman" w:hAnsi="Times New Roman" w:cs="Times New Roman"/>
                <w:sz w:val="32"/>
                <w:szCs w:val="32"/>
              </w:rPr>
              <w:t xml:space="preserve"> )</w:t>
            </w:r>
          </w:p>
        </w:tc>
        <w:tc>
          <w:tcPr>
            <w:tcW w:w="2252" w:type="dxa"/>
          </w:tcPr>
          <w:p w14:paraId="7D64E882" w14:textId="08F027C6" w:rsidR="004832A5" w:rsidRPr="00E155EA" w:rsidRDefault="009A45EA" w:rsidP="00E155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155EA">
              <w:rPr>
                <w:rFonts w:ascii="Times New Roman" w:hAnsi="Times New Roman" w:cs="Times New Roman"/>
                <w:sz w:val="32"/>
                <w:szCs w:val="32"/>
              </w:rPr>
              <w:t>кВт.ч</w:t>
            </w:r>
            <w:proofErr w:type="spellEnd"/>
          </w:p>
        </w:tc>
        <w:tc>
          <w:tcPr>
            <w:tcW w:w="2247" w:type="dxa"/>
          </w:tcPr>
          <w:p w14:paraId="7B51E5B8" w14:textId="2D22B157" w:rsidR="004832A5" w:rsidRPr="005F03EC" w:rsidRDefault="00E80C15" w:rsidP="00C939C9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7,99</w:t>
            </w:r>
          </w:p>
        </w:tc>
      </w:tr>
      <w:tr w:rsidR="004832A5" w:rsidRPr="00E155EA" w14:paraId="5ECE59DA" w14:textId="3E83F8C2" w:rsidTr="00D849C3">
        <w:trPr>
          <w:trHeight w:val="238"/>
        </w:trPr>
        <w:tc>
          <w:tcPr>
            <w:tcW w:w="5675" w:type="dxa"/>
          </w:tcPr>
          <w:p w14:paraId="50DCA518" w14:textId="6C87CAAE" w:rsidR="004832A5" w:rsidRPr="00E155EA" w:rsidRDefault="009A45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155EA">
              <w:rPr>
                <w:rFonts w:ascii="Times New Roman" w:hAnsi="Times New Roman" w:cs="Times New Roman"/>
                <w:sz w:val="32"/>
                <w:szCs w:val="32"/>
              </w:rPr>
              <w:t xml:space="preserve">Электроэнергия </w:t>
            </w:r>
            <w:proofErr w:type="gramStart"/>
            <w:r w:rsidRPr="00E155EA">
              <w:rPr>
                <w:rFonts w:ascii="Times New Roman" w:hAnsi="Times New Roman" w:cs="Times New Roman"/>
                <w:sz w:val="32"/>
                <w:szCs w:val="32"/>
              </w:rPr>
              <w:t>( Ночь</w:t>
            </w:r>
            <w:proofErr w:type="gramEnd"/>
            <w:r w:rsidRPr="00E155EA">
              <w:rPr>
                <w:rFonts w:ascii="Times New Roman" w:hAnsi="Times New Roman" w:cs="Times New Roman"/>
                <w:sz w:val="32"/>
                <w:szCs w:val="32"/>
              </w:rPr>
              <w:t xml:space="preserve"> )</w:t>
            </w:r>
          </w:p>
        </w:tc>
        <w:tc>
          <w:tcPr>
            <w:tcW w:w="2252" w:type="dxa"/>
          </w:tcPr>
          <w:p w14:paraId="3BB661AF" w14:textId="00327BCC" w:rsidR="004832A5" w:rsidRPr="00E155EA" w:rsidRDefault="009A45EA" w:rsidP="00E155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155EA">
              <w:rPr>
                <w:rFonts w:ascii="Times New Roman" w:hAnsi="Times New Roman" w:cs="Times New Roman"/>
                <w:sz w:val="32"/>
                <w:szCs w:val="32"/>
              </w:rPr>
              <w:t>кВт.ч</w:t>
            </w:r>
            <w:proofErr w:type="spellEnd"/>
          </w:p>
        </w:tc>
        <w:tc>
          <w:tcPr>
            <w:tcW w:w="2247" w:type="dxa"/>
          </w:tcPr>
          <w:p w14:paraId="67EB019E" w14:textId="2444A516" w:rsidR="004832A5" w:rsidRPr="005F03EC" w:rsidRDefault="00E80C15" w:rsidP="00C939C9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2,52</w:t>
            </w:r>
          </w:p>
        </w:tc>
      </w:tr>
      <w:tr w:rsidR="00894326" w:rsidRPr="00E155EA" w14:paraId="4C985B97" w14:textId="77777777" w:rsidTr="00D849C3">
        <w:trPr>
          <w:trHeight w:val="230"/>
        </w:trPr>
        <w:tc>
          <w:tcPr>
            <w:tcW w:w="5675" w:type="dxa"/>
          </w:tcPr>
          <w:p w14:paraId="5174403D" w14:textId="7B1819C2" w:rsidR="00894326" w:rsidRPr="00E155EA" w:rsidRDefault="008943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Вывоз ТКО </w:t>
            </w:r>
          </w:p>
        </w:tc>
        <w:tc>
          <w:tcPr>
            <w:tcW w:w="2252" w:type="dxa"/>
          </w:tcPr>
          <w:p w14:paraId="73D14317" w14:textId="6BF44D95" w:rsidR="00894326" w:rsidRPr="00E155EA" w:rsidRDefault="00EA5110" w:rsidP="00E155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A5110">
              <w:rPr>
                <w:rFonts w:ascii="Times New Roman" w:hAnsi="Times New Roman" w:cs="Times New Roman"/>
                <w:sz w:val="32"/>
                <w:szCs w:val="32"/>
              </w:rPr>
              <w:t xml:space="preserve">за 1 </w:t>
            </w:r>
            <w:proofErr w:type="spellStart"/>
            <w:proofErr w:type="gramStart"/>
            <w:r w:rsidRPr="00EA5110">
              <w:rPr>
                <w:rFonts w:ascii="Times New Roman" w:hAnsi="Times New Roman" w:cs="Times New Roman"/>
                <w:sz w:val="32"/>
                <w:szCs w:val="32"/>
              </w:rPr>
              <w:t>куб.м</w:t>
            </w:r>
            <w:proofErr w:type="spellEnd"/>
            <w:proofErr w:type="gramEnd"/>
          </w:p>
        </w:tc>
        <w:tc>
          <w:tcPr>
            <w:tcW w:w="2247" w:type="dxa"/>
          </w:tcPr>
          <w:p w14:paraId="3E07CEE1" w14:textId="7239FDDE" w:rsidR="00894326" w:rsidRPr="00E155EA" w:rsidRDefault="00AF014D" w:rsidP="00E155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723</w:t>
            </w:r>
            <w:r w:rsidR="00EA5110" w:rsidRPr="00EA5110">
              <w:rPr>
                <w:rFonts w:ascii="Times New Roman" w:hAnsi="Times New Roman" w:cs="Times New Roman"/>
                <w:sz w:val="32"/>
                <w:szCs w:val="32"/>
              </w:rPr>
              <w:t>,6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14:paraId="55AAA5DC" w14:textId="21728CDD" w:rsidR="00B933B4" w:rsidRPr="00E155EA" w:rsidRDefault="00F42C62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4384" behindDoc="0" locked="0" layoutInCell="1" allowOverlap="1" wp14:anchorId="4292BBEC" wp14:editId="69CB2870">
            <wp:simplePos x="0" y="0"/>
            <wp:positionH relativeFrom="column">
              <wp:posOffset>55245</wp:posOffset>
            </wp:positionH>
            <wp:positionV relativeFrom="paragraph">
              <wp:posOffset>0</wp:posOffset>
            </wp:positionV>
            <wp:extent cx="906780" cy="906780"/>
            <wp:effectExtent l="0" t="0" r="7620" b="7620"/>
            <wp:wrapNone/>
            <wp:docPr id="5" name="Рисунок 1" descr="C:\Users\HP\Desktop\УК Рассвет\Логотип\rassvet_logo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УК Рассвет\Логотип\rassvet_logo-0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933B4" w:rsidRPr="00E155EA" w:rsidSect="00FB502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3B4"/>
    <w:rsid w:val="00381EED"/>
    <w:rsid w:val="003845BD"/>
    <w:rsid w:val="004500C2"/>
    <w:rsid w:val="0047596E"/>
    <w:rsid w:val="00480592"/>
    <w:rsid w:val="004832A5"/>
    <w:rsid w:val="005F03EC"/>
    <w:rsid w:val="00714E5E"/>
    <w:rsid w:val="00883C00"/>
    <w:rsid w:val="00894326"/>
    <w:rsid w:val="008A5420"/>
    <w:rsid w:val="009033E5"/>
    <w:rsid w:val="009A45EA"/>
    <w:rsid w:val="009D2947"/>
    <w:rsid w:val="00A4498B"/>
    <w:rsid w:val="00AB5894"/>
    <w:rsid w:val="00AF014D"/>
    <w:rsid w:val="00B933B4"/>
    <w:rsid w:val="00B941FF"/>
    <w:rsid w:val="00BE5A26"/>
    <w:rsid w:val="00C117ED"/>
    <w:rsid w:val="00C3704C"/>
    <w:rsid w:val="00C742A2"/>
    <w:rsid w:val="00C939C9"/>
    <w:rsid w:val="00D47986"/>
    <w:rsid w:val="00D66AEB"/>
    <w:rsid w:val="00D849C3"/>
    <w:rsid w:val="00DB0CD1"/>
    <w:rsid w:val="00E155EA"/>
    <w:rsid w:val="00E80C15"/>
    <w:rsid w:val="00EA5110"/>
    <w:rsid w:val="00EF77A1"/>
    <w:rsid w:val="00F42C62"/>
    <w:rsid w:val="00F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B0E0"/>
  <w15:chartTrackingRefBased/>
  <w15:docId w15:val="{C69D0AC7-F2F4-4345-B46B-96CC5515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B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933B4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94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9A45E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D2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2947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5F03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laws.khv.gov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2022-12-16T02:21:00Z</cp:lastPrinted>
  <dcterms:created xsi:type="dcterms:W3CDTF">2024-07-25T10:08:00Z</dcterms:created>
  <dcterms:modified xsi:type="dcterms:W3CDTF">2025-09-30T01:24:00Z</dcterms:modified>
</cp:coreProperties>
</file>